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5D52" w:rsidRPr="00C92776" w:rsidRDefault="001F5D52">
      <w:pPr>
        <w:rPr>
          <w:rFonts w:ascii="Times New Roman" w:hAnsi="Times New Roman" w:cs="Times New Roman"/>
          <w:sz w:val="28"/>
          <w:szCs w:val="28"/>
        </w:rPr>
      </w:pPr>
      <w:r w:rsidRPr="00C92776">
        <w:rPr>
          <w:rFonts w:ascii="Times New Roman" w:hAnsi="Times New Roman" w:cs="Times New Roman"/>
          <w:sz w:val="28"/>
          <w:szCs w:val="28"/>
        </w:rPr>
        <w:t>16.04.2020</w:t>
      </w:r>
    </w:p>
    <w:p w:rsidR="001F5D52" w:rsidRPr="00C92776" w:rsidRDefault="001F5D52">
      <w:pPr>
        <w:rPr>
          <w:rFonts w:ascii="Times New Roman" w:hAnsi="Times New Roman" w:cs="Times New Roman"/>
          <w:sz w:val="28"/>
          <w:szCs w:val="28"/>
        </w:rPr>
      </w:pPr>
      <w:r w:rsidRPr="00C92776">
        <w:rPr>
          <w:rFonts w:ascii="Times New Roman" w:hAnsi="Times New Roman" w:cs="Times New Roman"/>
          <w:sz w:val="28"/>
          <w:szCs w:val="28"/>
        </w:rPr>
        <w:t>Физика 8</w:t>
      </w:r>
    </w:p>
    <w:p w:rsidR="002631D9" w:rsidRPr="00C92776" w:rsidRDefault="001F5D52">
      <w:pPr>
        <w:rPr>
          <w:rFonts w:ascii="Times New Roman" w:hAnsi="Times New Roman" w:cs="Times New Roman"/>
          <w:sz w:val="28"/>
          <w:szCs w:val="28"/>
        </w:rPr>
      </w:pPr>
      <w:r w:rsidRPr="00C92776">
        <w:rPr>
          <w:rFonts w:ascii="Times New Roman" w:hAnsi="Times New Roman" w:cs="Times New Roman"/>
          <w:sz w:val="28"/>
          <w:szCs w:val="28"/>
        </w:rPr>
        <w:t>Тема: Действие магнитного поля на проводник с током. Вектор магнитной индукции. Сила Ампера и сила Лоренца</w:t>
      </w:r>
    </w:p>
    <w:p w:rsidR="00C92776" w:rsidRPr="00C92776" w:rsidRDefault="006C792F" w:rsidP="006C792F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C92776">
        <w:rPr>
          <w:rFonts w:ascii="Times New Roman" w:hAnsi="Times New Roman" w:cs="Times New Roman"/>
          <w:sz w:val="28"/>
          <w:szCs w:val="28"/>
        </w:rPr>
        <w:t xml:space="preserve">Изучить </w:t>
      </w:r>
      <w:hyperlink r:id="rId6" w:history="1">
        <w:r w:rsidR="00C92776" w:rsidRPr="00C92776">
          <w:rPr>
            <w:rFonts w:ascii="Times New Roman" w:hAnsi="Times New Roman" w:cs="Times New Roman"/>
            <w:sz w:val="28"/>
            <w:szCs w:val="28"/>
          </w:rPr>
          <w:t>https://www.youtube.com/watch?v=-1qUMZ75yWs</w:t>
        </w:r>
      </w:hyperlink>
    </w:p>
    <w:p w:rsidR="00C92776" w:rsidRPr="00C92776" w:rsidRDefault="00C92776" w:rsidP="006C792F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C92776">
        <w:rPr>
          <w:rFonts w:ascii="Times New Roman" w:hAnsi="Times New Roman" w:cs="Times New Roman"/>
          <w:sz w:val="28"/>
          <w:szCs w:val="28"/>
        </w:rPr>
        <w:t>Зарисовать в тетрадях чертеж для правила левой руки</w:t>
      </w:r>
    </w:p>
    <w:p w:rsidR="001F5D52" w:rsidRPr="00C92776" w:rsidRDefault="00C92776" w:rsidP="006C792F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C92776">
        <w:rPr>
          <w:rFonts w:ascii="Times New Roman" w:hAnsi="Times New Roman" w:cs="Times New Roman"/>
          <w:sz w:val="28"/>
          <w:szCs w:val="28"/>
        </w:rPr>
        <w:t xml:space="preserve">Посмотреть </w:t>
      </w:r>
      <w:hyperlink r:id="rId7" w:history="1">
        <w:r w:rsidR="006C792F" w:rsidRPr="00C92776">
          <w:rPr>
            <w:rFonts w:ascii="Times New Roman" w:hAnsi="Times New Roman" w:cs="Times New Roman"/>
            <w:sz w:val="28"/>
            <w:szCs w:val="28"/>
          </w:rPr>
          <w:t>https://www.youtube.com/watch?v=ufLl9X5tgf0</w:t>
        </w:r>
      </w:hyperlink>
    </w:p>
    <w:p w:rsidR="006C792F" w:rsidRPr="00C92776" w:rsidRDefault="00C92776" w:rsidP="006C792F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Посмотрет</w:t>
      </w:r>
      <w:r w:rsidR="006C792F" w:rsidRPr="00C92776">
        <w:rPr>
          <w:rFonts w:ascii="Times New Roman" w:hAnsi="Times New Roman" w:cs="Times New Roman"/>
          <w:sz w:val="28"/>
          <w:szCs w:val="28"/>
        </w:rPr>
        <w:t xml:space="preserve">ь </w:t>
      </w:r>
      <w:hyperlink r:id="rId8" w:history="1">
        <w:r w:rsidR="006C792F" w:rsidRPr="00C92776">
          <w:rPr>
            <w:rFonts w:ascii="Times New Roman" w:hAnsi="Times New Roman" w:cs="Times New Roman"/>
            <w:sz w:val="28"/>
            <w:szCs w:val="28"/>
          </w:rPr>
          <w:t>https://www.youtube.com/watch?v=3ZSbe3A0pDc</w:t>
        </w:r>
      </w:hyperlink>
    </w:p>
    <w:p w:rsidR="001F5D52" w:rsidRPr="00C92776" w:rsidRDefault="006C792F" w:rsidP="006C792F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C92776">
        <w:rPr>
          <w:rFonts w:ascii="Times New Roman" w:hAnsi="Times New Roman" w:cs="Times New Roman"/>
          <w:sz w:val="28"/>
          <w:szCs w:val="28"/>
        </w:rPr>
        <w:t xml:space="preserve">Читать </w:t>
      </w:r>
      <w:r w:rsidR="001F5D52" w:rsidRPr="00C92776">
        <w:rPr>
          <w:rFonts w:ascii="Times New Roman" w:hAnsi="Times New Roman" w:cs="Times New Roman"/>
          <w:sz w:val="28"/>
          <w:szCs w:val="28"/>
        </w:rPr>
        <w:t xml:space="preserve"> пар. 62</w:t>
      </w:r>
      <w:bookmarkStart w:id="0" w:name="_GoBack"/>
      <w:bookmarkEnd w:id="0"/>
    </w:p>
    <w:sectPr w:rsidR="001F5D52" w:rsidRPr="00C927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8A09EB"/>
    <w:multiLevelType w:val="hybridMultilevel"/>
    <w:tmpl w:val="5B202F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5D52"/>
    <w:rsid w:val="001F5D52"/>
    <w:rsid w:val="002631D9"/>
    <w:rsid w:val="006C792F"/>
    <w:rsid w:val="009E34D4"/>
    <w:rsid w:val="00C92776"/>
    <w:rsid w:val="00E42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C792F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6C792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C792F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6C792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3ZSbe3A0pDc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www.youtube.com/watch?v=ufLl9X5tgf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-1qUMZ75yWs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</Words>
  <Characters>457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Rezeda N</dc:creator>
  <cp:lastModifiedBy>Rezeda N</cp:lastModifiedBy>
  <cp:revision>2</cp:revision>
  <dcterms:created xsi:type="dcterms:W3CDTF">2020-04-15T07:37:00Z</dcterms:created>
  <dcterms:modified xsi:type="dcterms:W3CDTF">2020-04-15T07:37:00Z</dcterms:modified>
</cp:coreProperties>
</file>